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2A2D" w14:textId="77777777" w:rsidR="00E710CF" w:rsidRDefault="00E710CF" w:rsidP="00E710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</w:pPr>
      <w:r w:rsidRPr="00980F0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  <w:t>CURRICULUM VITAE.</w:t>
      </w:r>
    </w:p>
    <w:p w14:paraId="07A6D6C9" w14:textId="77777777" w:rsidR="00E710CF" w:rsidRPr="00980F0A" w:rsidRDefault="00E710CF" w:rsidP="00E710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</w:pPr>
    </w:p>
    <w:p w14:paraId="4050D303" w14:textId="77777777" w:rsidR="002F0287" w:rsidRPr="002F0287" w:rsidRDefault="00E710CF" w:rsidP="005D5A8C">
      <w:pPr>
        <w:pStyle w:val="Prrafodelista"/>
        <w:numPr>
          <w:ilvl w:val="0"/>
          <w:numId w:val="1"/>
        </w:numPr>
        <w:spacing w:after="0"/>
        <w:ind w:left="3119" w:hanging="287"/>
        <w:jc w:val="both"/>
        <w:rPr>
          <w:lang w:val="es-ES"/>
        </w:rPr>
      </w:pPr>
      <w:r w:rsidRPr="002F028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  <w:t>DATOS GENERALES.</w:t>
      </w:r>
      <w:r w:rsidR="002F0287" w:rsidRPr="002F0287">
        <w:rPr>
          <w:b/>
          <w:lang w:val="es-ES"/>
        </w:rPr>
        <w:t xml:space="preserve">    </w:t>
      </w:r>
    </w:p>
    <w:p w14:paraId="6FBDF213" w14:textId="77BBF247" w:rsidR="002F0287" w:rsidRPr="002F0287" w:rsidRDefault="002F0287" w:rsidP="002F0287">
      <w:pPr>
        <w:pStyle w:val="Prrafodelista"/>
        <w:spacing w:after="0"/>
        <w:ind w:left="3119"/>
        <w:jc w:val="both"/>
        <w:rPr>
          <w:lang w:val="es-ES"/>
        </w:rPr>
      </w:pPr>
      <w:r w:rsidRPr="002F0287">
        <w:rPr>
          <w:b/>
          <w:lang w:val="es-ES"/>
        </w:rPr>
        <w:t xml:space="preserve">                                                </w:t>
      </w:r>
    </w:p>
    <w:p w14:paraId="7A7B3229" w14:textId="614350B7" w:rsidR="00D448EB" w:rsidRPr="002F0287" w:rsidRDefault="002F0287" w:rsidP="002F0287">
      <w:pPr>
        <w:jc w:val="both"/>
        <w:rPr>
          <w:lang w:val="es-ES"/>
        </w:rPr>
      </w:pPr>
      <w:r>
        <w:rPr>
          <w:b/>
          <w:lang w:val="es-ES"/>
        </w:rPr>
        <w:t xml:space="preserve">                                                  </w:t>
      </w:r>
      <w:r w:rsidRPr="002F0287">
        <w:rPr>
          <w:b/>
          <w:lang w:val="es-ES"/>
        </w:rPr>
        <w:t xml:space="preserve">  </w:t>
      </w:r>
      <w:r w:rsidR="00A52946" w:rsidRPr="002F0287">
        <w:rPr>
          <w:b/>
          <w:lang w:val="es-ES"/>
        </w:rPr>
        <w:t>NOMBRE:</w:t>
      </w:r>
      <w:r w:rsidR="00A52946" w:rsidRPr="002F0287">
        <w:rPr>
          <w:lang w:val="es-ES"/>
        </w:rPr>
        <w:t xml:space="preserve"> </w:t>
      </w:r>
      <w:r w:rsidR="00A52946">
        <w:rPr>
          <w:lang w:val="es-ES"/>
        </w:rPr>
        <w:t>CARLOS MANUEL CÁMARA LÓPEZ</w:t>
      </w:r>
    </w:p>
    <w:p w14:paraId="1049C197" w14:textId="7E7C771D" w:rsidR="00E710CF" w:rsidRDefault="002F0287" w:rsidP="002F0287">
      <w:pPr>
        <w:rPr>
          <w:b/>
          <w:color w:val="FFFFFF" w:themeColor="background1"/>
        </w:rPr>
      </w:pPr>
      <w:r w:rsidRPr="00A57BAA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E991F" wp14:editId="05B500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92369" cy="1486907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69" cy="1486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6102" w14:textId="44B71997" w:rsidR="002F0287" w:rsidRDefault="009350D8" w:rsidP="002F0287">
                            <w:pPr>
                              <w:rPr>
                                <w:lang w:val="es-ES"/>
                              </w:rPr>
                            </w:pPr>
                            <w:r w:rsidRPr="00E50FF6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F5D826F" wp14:editId="0161A83B">
                                  <wp:extent cx="1189528" cy="138112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618" cy="1389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E9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17.5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a0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" stroked="f">
                <v:textbox>
                  <w:txbxContent>
                    <w:p w14:paraId="52EE6102" w14:textId="44B71997" w:rsidR="002F0287" w:rsidRDefault="009350D8" w:rsidP="002F0287">
                      <w:pPr>
                        <w:rPr>
                          <w:lang w:val="es-ES"/>
                        </w:rPr>
                      </w:pPr>
                      <w:r w:rsidRPr="00E50FF6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F5D826F" wp14:editId="0161A83B">
                            <wp:extent cx="1189528" cy="138112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618" cy="1389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2946">
        <w:rPr>
          <w:b/>
          <w:sz w:val="22"/>
          <w:szCs w:val="22"/>
          <w:lang w:val="es-ES"/>
        </w:rPr>
        <w:t xml:space="preserve">                                                        </w:t>
      </w:r>
      <w:r w:rsidR="00A52946" w:rsidRPr="002F0287">
        <w:rPr>
          <w:b/>
          <w:sz w:val="22"/>
          <w:szCs w:val="22"/>
          <w:lang w:val="es-ES"/>
        </w:rPr>
        <w:t xml:space="preserve"> FECHA DE NAC.: </w:t>
      </w:r>
      <w:r w:rsidR="00A52946" w:rsidRPr="002F0287">
        <w:rPr>
          <w:b/>
          <w:color w:val="FFFFFF" w:themeColor="background1"/>
          <w:sz w:val="22"/>
          <w:szCs w:val="22"/>
          <w:highlight w:val="black"/>
        </w:rPr>
        <w:t>INFORMACIÓN CONFIDENCIAL ART. 31 Y 32 DE LA LGPDPPSO</w:t>
      </w:r>
      <w:r w:rsidR="00A52946" w:rsidRPr="00154283">
        <w:rPr>
          <w:b/>
          <w:color w:val="FFFFFF" w:themeColor="background1"/>
          <w:highlight w:val="black"/>
        </w:rPr>
        <w:t>.</w:t>
      </w:r>
    </w:p>
    <w:p w14:paraId="04AFC3E6" w14:textId="738439CC" w:rsidR="002F0287" w:rsidRPr="00154283" w:rsidRDefault="00A52946" w:rsidP="002F0287">
      <w:pPr>
        <w:pStyle w:val="Sinespaciado"/>
        <w:ind w:left="2124" w:firstLine="708"/>
        <w:rPr>
          <w:b/>
          <w:color w:val="FFFFFF" w:themeColor="background1"/>
          <w:lang w:val="es-ES"/>
        </w:rPr>
      </w:pPr>
      <w:r w:rsidRPr="00A52946">
        <w:rPr>
          <w:b/>
          <w:sz w:val="20"/>
          <w:szCs w:val="20"/>
          <w:lang w:val="es-ES"/>
        </w:rPr>
        <w:t>LUGAR DE NAC.:</w:t>
      </w:r>
      <w:r w:rsidRPr="00154283">
        <w:rPr>
          <w:b/>
          <w:lang w:val="es-ES"/>
        </w:rPr>
        <w:t xml:space="preserve"> </w:t>
      </w:r>
      <w:r w:rsidRPr="00154283">
        <w:rPr>
          <w:b/>
          <w:color w:val="FFFFFF" w:themeColor="background1"/>
          <w:highlight w:val="black"/>
        </w:rPr>
        <w:t>INFORMACIÓN CONFIDENCIAL ART. 31 Y 32 DE LA LGPDPPSO.</w:t>
      </w:r>
    </w:p>
    <w:p w14:paraId="65FAF9B6" w14:textId="2EC0F819" w:rsidR="002F0287" w:rsidRPr="00154283" w:rsidRDefault="00A52946" w:rsidP="002F0287">
      <w:pPr>
        <w:pStyle w:val="Sinespaciado"/>
        <w:ind w:left="2124" w:firstLine="708"/>
        <w:rPr>
          <w:b/>
          <w:lang w:val="es-ES"/>
        </w:rPr>
      </w:pPr>
      <w:r w:rsidRPr="00154283">
        <w:rPr>
          <w:b/>
          <w:lang w:val="es-ES"/>
        </w:rPr>
        <w:t xml:space="preserve">ESTADO CIVIL: </w:t>
      </w:r>
      <w:r w:rsidRPr="00154283">
        <w:rPr>
          <w:b/>
          <w:color w:val="FFFFFF" w:themeColor="background1"/>
          <w:highlight w:val="black"/>
        </w:rPr>
        <w:t>INFORMACIÓN CONFIDENCIAL ART. 31 Y 32 DE LA LGPDPPSO.</w:t>
      </w:r>
    </w:p>
    <w:p w14:paraId="684AACEE" w14:textId="368100BF" w:rsidR="002F0287" w:rsidRPr="00154283" w:rsidRDefault="00A52946" w:rsidP="002F0287">
      <w:pPr>
        <w:pStyle w:val="Sinespaciado"/>
        <w:ind w:left="2124" w:firstLine="708"/>
        <w:rPr>
          <w:b/>
          <w:color w:val="FFFFFF" w:themeColor="background1"/>
          <w:lang w:val="es-ES"/>
        </w:rPr>
      </w:pPr>
      <w:r w:rsidRPr="00154283">
        <w:rPr>
          <w:b/>
          <w:lang w:val="es-ES"/>
        </w:rPr>
        <w:t xml:space="preserve">RFC: </w:t>
      </w:r>
      <w:r w:rsidRPr="00154283">
        <w:rPr>
          <w:b/>
          <w:color w:val="FFFFFF" w:themeColor="background1"/>
          <w:highlight w:val="black"/>
        </w:rPr>
        <w:t>INFORMACIÓN CONFIDENCIAL. ART. 31 Y 32 DE LA LGPDPPSO.</w:t>
      </w:r>
    </w:p>
    <w:p w14:paraId="13D9234B" w14:textId="1DEF17D6" w:rsidR="002F0287" w:rsidRPr="00154283" w:rsidRDefault="00A52946" w:rsidP="002F0287">
      <w:pPr>
        <w:pStyle w:val="Sinespaciado"/>
        <w:ind w:left="2124" w:firstLine="708"/>
        <w:rPr>
          <w:b/>
          <w:lang w:val="es-ES"/>
        </w:rPr>
      </w:pPr>
      <w:r w:rsidRPr="00154283">
        <w:rPr>
          <w:b/>
          <w:lang w:val="es-ES"/>
        </w:rPr>
        <w:t xml:space="preserve">CURP: </w:t>
      </w:r>
      <w:r w:rsidRPr="00154283">
        <w:rPr>
          <w:b/>
          <w:color w:val="FFFFFF" w:themeColor="background1"/>
          <w:highlight w:val="black"/>
        </w:rPr>
        <w:t>INFORMACIÓN CONFIDENCIAL. ART. 31 Y 32 DE LA LGPDPPSO.</w:t>
      </w:r>
    </w:p>
    <w:p w14:paraId="0C2BBF41" w14:textId="1BFD5D07" w:rsidR="002F0287" w:rsidRPr="00154283" w:rsidRDefault="00A52946" w:rsidP="002F0287">
      <w:pPr>
        <w:pStyle w:val="Sinespaciado"/>
        <w:ind w:left="2124" w:firstLine="708"/>
        <w:rPr>
          <w:b/>
          <w:lang w:val="es-ES"/>
        </w:rPr>
      </w:pPr>
      <w:r w:rsidRPr="00154283">
        <w:rPr>
          <w:b/>
          <w:lang w:val="es-ES"/>
        </w:rPr>
        <w:t xml:space="preserve">DOMICILIO: </w:t>
      </w:r>
      <w:r w:rsidRPr="00154283">
        <w:rPr>
          <w:b/>
          <w:color w:val="FFFFFF" w:themeColor="background1"/>
          <w:highlight w:val="black"/>
        </w:rPr>
        <w:t>INFORMACIÓN CONFIDENCIAL. ART. 31 Y 32 DE LA LGPDPPSO.</w:t>
      </w:r>
    </w:p>
    <w:p w14:paraId="0554CD46" w14:textId="0AA4E292" w:rsidR="002F0287" w:rsidRPr="00154283" w:rsidRDefault="00A52946" w:rsidP="002F0287">
      <w:pPr>
        <w:pStyle w:val="Sinespaciado"/>
        <w:ind w:left="2124" w:firstLine="708"/>
        <w:rPr>
          <w:b/>
          <w:lang w:val="es-ES"/>
        </w:rPr>
      </w:pPr>
      <w:r w:rsidRPr="00154283">
        <w:rPr>
          <w:b/>
          <w:lang w:val="es-ES"/>
        </w:rPr>
        <w:t xml:space="preserve">TELÉFONO: </w:t>
      </w:r>
      <w:r w:rsidRPr="00154283">
        <w:rPr>
          <w:b/>
          <w:color w:val="FFFFFF" w:themeColor="background1"/>
          <w:highlight w:val="black"/>
        </w:rPr>
        <w:t>INFORMACIÓN CONFIDENCIAL. ART. 31 Y 32 DE LA LGPDPPSO.</w:t>
      </w:r>
    </w:p>
    <w:p w14:paraId="2153B3CC" w14:textId="7087FB40" w:rsidR="002F0287" w:rsidRPr="009611A5" w:rsidRDefault="00A52946" w:rsidP="002F0287">
      <w:pPr>
        <w:pStyle w:val="Sinespaciado"/>
        <w:ind w:left="2124" w:firstLine="708"/>
        <w:rPr>
          <w:lang w:val="es-ES"/>
        </w:rPr>
      </w:pPr>
      <w:r w:rsidRPr="00154283">
        <w:rPr>
          <w:b/>
          <w:lang w:val="es-ES"/>
        </w:rPr>
        <w:t>E-MAIL:</w:t>
      </w:r>
      <w:r w:rsidRPr="009611A5">
        <w:rPr>
          <w:lang w:val="es-ES"/>
        </w:rPr>
        <w:t xml:space="preserve"> </w:t>
      </w:r>
      <w:r w:rsidRPr="009611A5">
        <w:rPr>
          <w:color w:val="FFFFFF" w:themeColor="background1"/>
          <w:highlight w:val="black"/>
        </w:rPr>
        <w:t>IN</w:t>
      </w:r>
      <w:r w:rsidR="002F0287" w:rsidRPr="009611A5">
        <w:rPr>
          <w:color w:val="FFFFFF" w:themeColor="background1"/>
          <w:highlight w:val="black"/>
        </w:rPr>
        <w:t>FORMACIÓN CONFIDENCIAL. ART. 31 Y 32 DE LA LGPDPPSO.</w:t>
      </w:r>
    </w:p>
    <w:p w14:paraId="1AD94CBE" w14:textId="097C42D3" w:rsidR="00A54CA1" w:rsidRDefault="00A54CA1" w:rsidP="00A54C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</w:p>
    <w:p w14:paraId="1D61C5F4" w14:textId="365EA103" w:rsidR="00A54CA1" w:rsidRDefault="00A54CA1" w:rsidP="00A54C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</w:p>
    <w:p w14:paraId="028CE298" w14:textId="77777777" w:rsidR="00A54CA1" w:rsidRPr="00A57BAA" w:rsidRDefault="00A54CA1" w:rsidP="00A54C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</w:pPr>
      <w:r w:rsidRPr="00980F0A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II.  </w:t>
      </w:r>
      <w:r w:rsidRPr="00980F0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  <w:t>FORMACIÓN  ACADÉMICA.</w:t>
      </w:r>
    </w:p>
    <w:p w14:paraId="5FF952EF" w14:textId="77777777" w:rsidR="00A54CA1" w:rsidRDefault="00A54CA1" w:rsidP="00A54CA1">
      <w:pPr>
        <w:jc w:val="both"/>
        <w:rPr>
          <w:rFonts w:ascii="Calibri" w:eastAsia="Calibri" w:hAnsi="Calibri" w:cs="Times New Roman"/>
          <w:lang w:val="es-ES"/>
        </w:rPr>
      </w:pPr>
      <w:bookmarkStart w:id="0" w:name="_GoBack"/>
      <w:bookmarkEnd w:id="0"/>
    </w:p>
    <w:p w14:paraId="6CA16ED9" w14:textId="2AB39075" w:rsidR="000140AE" w:rsidRPr="00AF580D" w:rsidRDefault="000140AE" w:rsidP="000140AE">
      <w:pPr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AF580D">
        <w:rPr>
          <w:rFonts w:ascii="Calibri" w:eastAsia="Calibri" w:hAnsi="Calibri" w:cs="Calibri"/>
          <w:b/>
          <w:sz w:val="20"/>
          <w:szCs w:val="20"/>
          <w:lang w:val="es-ES"/>
        </w:rPr>
        <w:t>LIC. EN EDUCACIÓN ARTÍSTICA.</w:t>
      </w:r>
    </w:p>
    <w:p w14:paraId="08267724" w14:textId="7EBC99FE" w:rsidR="000140AE" w:rsidRPr="00AF580D" w:rsidRDefault="000140AE" w:rsidP="000140AE">
      <w:pPr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AF580D">
        <w:rPr>
          <w:rFonts w:ascii="Calibri" w:eastAsia="Calibri" w:hAnsi="Calibri" w:cs="Calibri"/>
          <w:b/>
          <w:sz w:val="20"/>
          <w:szCs w:val="20"/>
          <w:lang w:val="es-ES"/>
        </w:rPr>
        <w:t>CENTRO DE ACTUALIZACIÓN CAM</w:t>
      </w:r>
    </w:p>
    <w:p w14:paraId="318068A8" w14:textId="77777777" w:rsidR="00FF76A3" w:rsidRPr="00AF580D" w:rsidRDefault="00FF76A3" w:rsidP="000140AE">
      <w:pPr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2520830A" w14:textId="77777777" w:rsidR="00317A9F" w:rsidRDefault="00FF76A3" w:rsidP="00AF580D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17A9F">
        <w:rPr>
          <w:rFonts w:ascii="Calibri" w:eastAsia="Calibri" w:hAnsi="Calibri" w:cs="Calibri"/>
          <w:b/>
          <w:sz w:val="22"/>
          <w:szCs w:val="22"/>
          <w:lang w:val="es-ES"/>
        </w:rPr>
        <w:t>CURSOS</w:t>
      </w:r>
      <w:r w:rsidR="00317A9F">
        <w:rPr>
          <w:rFonts w:ascii="Calibri" w:eastAsia="Calibri" w:hAnsi="Calibri" w:cs="Calibri"/>
          <w:sz w:val="22"/>
          <w:szCs w:val="22"/>
          <w:lang w:val="es-ES"/>
        </w:rPr>
        <w:t>:</w:t>
      </w:r>
    </w:p>
    <w:p w14:paraId="263BD504" w14:textId="348E8B61" w:rsidR="00FF76A3" w:rsidRPr="00317A9F" w:rsidRDefault="00FF76A3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ELABORACION DE PROYECTOS CULTURALES 1</w:t>
      </w:r>
    </w:p>
    <w:p w14:paraId="6067C814" w14:textId="217466B4" w:rsidR="00FF76A3" w:rsidRDefault="00FF76A3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 xml:space="preserve">(CENTRO NACIONAL DE ARTES) ESTAPA 1 </w:t>
      </w:r>
      <w:r w:rsidR="00317A9F" w:rsidRPr="00317A9F">
        <w:rPr>
          <w:rFonts w:ascii="Calibri" w:eastAsia="Calibri" w:hAnsi="Calibri" w:cs="Calibri"/>
          <w:sz w:val="20"/>
          <w:szCs w:val="20"/>
          <w:lang w:val="es-ES"/>
        </w:rPr>
        <w:t>2017</w:t>
      </w:r>
    </w:p>
    <w:p w14:paraId="32C51782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293D2A06" w14:textId="5B85D616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CURSOS ELABO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>RACION DE PROYECTOS CULTURALES 2</w:t>
      </w:r>
    </w:p>
    <w:p w14:paraId="2A81DEBB" w14:textId="2C7BB8FC" w:rsid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(CEN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>TRO NACIONAL DE ARTES) ESTAPA 2 2018</w:t>
      </w:r>
    </w:p>
    <w:p w14:paraId="4E23AAE5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575476CA" w14:textId="3872FFA1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CURSOS ELABO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>RACION DE PROYECTOS CULTURALES 3</w:t>
      </w:r>
    </w:p>
    <w:p w14:paraId="5E5E1533" w14:textId="55E6E0D6" w:rsid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(CEN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>TRO NACIONAL DE ARTES) ESTAPA 3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 xml:space="preserve"> 2018</w:t>
      </w:r>
      <w:r w:rsidRPr="00317A9F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95FF6C5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154C443E" w14:textId="2EC5A412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 xml:space="preserve">ABC PARA LA CREACION DE PROYECTOS </w:t>
      </w:r>
    </w:p>
    <w:p w14:paraId="29E2B17A" w14:textId="540EF3A7" w:rsid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CULTURALES 2017 (CENTRO NACIONAL DE ARTES)</w:t>
      </w:r>
    </w:p>
    <w:p w14:paraId="62B073A9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5CA627A8" w14:textId="7BAF0E3F" w:rsidR="00317A9F" w:rsidRPr="00317A9F" w:rsidRDefault="0018134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IMPLEMENTACION DE MATR</w:t>
      </w:r>
      <w:r w:rsidR="00317A9F" w:rsidRPr="00317A9F">
        <w:rPr>
          <w:rFonts w:ascii="Calibri" w:eastAsia="Calibri" w:hAnsi="Calibri" w:cs="Calibri"/>
          <w:sz w:val="20"/>
          <w:szCs w:val="20"/>
          <w:lang w:val="es-ES"/>
        </w:rPr>
        <w:t>IZ DAM 2016</w:t>
      </w:r>
    </w:p>
    <w:p w14:paraId="6D4C37A3" w14:textId="0AC7AF05" w:rsid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(INSTITUTO FOMENTO A LAS ARTESANIAS)</w:t>
      </w:r>
    </w:p>
    <w:p w14:paraId="68032090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57315BAF" w14:textId="3E9151FD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ESTUDIOS MUSICALES A MAESTROS DE MUSICA</w:t>
      </w:r>
    </w:p>
    <w:p w14:paraId="1B972843" w14:textId="49A2277C" w:rsid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ICT-SE 1993-1995</w:t>
      </w:r>
    </w:p>
    <w:p w14:paraId="5B05235B" w14:textId="77777777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6C711792" w14:textId="42C6CB95" w:rsidR="00317A9F" w:rsidRPr="00317A9F" w:rsidRDefault="00317A9F" w:rsidP="00AF580D">
      <w:pPr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b/>
          <w:sz w:val="20"/>
          <w:szCs w:val="20"/>
          <w:lang w:val="es-ES"/>
        </w:rPr>
        <w:t>DIPLOMADOS:</w:t>
      </w:r>
    </w:p>
    <w:p w14:paraId="5F7CE493" w14:textId="6F2A3B3D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DIRECCION CORAL INSTITUCION</w:t>
      </w:r>
      <w:r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5559C640" w14:textId="63539B2A" w:rsidR="00317A9F" w:rsidRPr="00317A9F" w:rsidRDefault="00317A9F" w:rsidP="00AF580D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17A9F">
        <w:rPr>
          <w:rFonts w:ascii="Calibri" w:eastAsia="Calibri" w:hAnsi="Calibri" w:cs="Calibri"/>
          <w:sz w:val="20"/>
          <w:szCs w:val="20"/>
          <w:lang w:val="es-ES"/>
        </w:rPr>
        <w:t>CONACULTA-SNFM-ICT</w:t>
      </w:r>
    </w:p>
    <w:p w14:paraId="6C357299" w14:textId="77777777" w:rsidR="00317A9F" w:rsidRDefault="00317A9F" w:rsidP="00AF580D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46B560BE" w14:textId="77777777" w:rsidR="000140AE" w:rsidRDefault="000140AE" w:rsidP="000140AE">
      <w:pPr>
        <w:jc w:val="both"/>
        <w:rPr>
          <w:rFonts w:ascii="Calibri" w:eastAsia="Calibri" w:hAnsi="Calibri" w:cs="Times New Roman"/>
          <w:lang w:val="es-ES"/>
        </w:rPr>
      </w:pPr>
    </w:p>
    <w:p w14:paraId="374D297F" w14:textId="7693B0F5" w:rsidR="000140AE" w:rsidRPr="00317A9F" w:rsidRDefault="000140AE" w:rsidP="000140AE">
      <w:pPr>
        <w:jc w:val="both"/>
        <w:rPr>
          <w:rFonts w:ascii="Calibri" w:eastAsia="Calibri" w:hAnsi="Calibri" w:cs="Times New Roman"/>
          <w:b/>
          <w:lang w:val="es-ES"/>
        </w:rPr>
      </w:pPr>
      <w:r w:rsidRPr="00317A9F">
        <w:rPr>
          <w:rFonts w:ascii="Calibri" w:eastAsia="Calibri" w:hAnsi="Calibri" w:cs="Times New Roman"/>
          <w:b/>
          <w:lang w:val="es-ES"/>
        </w:rPr>
        <w:t>LIC. ECONOMÍA</w:t>
      </w:r>
    </w:p>
    <w:p w14:paraId="263DCA20" w14:textId="02377EAF" w:rsidR="000140AE" w:rsidRDefault="000140AE" w:rsidP="000140AE">
      <w:pPr>
        <w:jc w:val="both"/>
        <w:rPr>
          <w:rFonts w:ascii="Calibri" w:eastAsia="Calibri" w:hAnsi="Calibri" w:cs="Times New Roman"/>
          <w:lang w:val="es-ES"/>
        </w:rPr>
      </w:pPr>
      <w:r w:rsidRPr="00317A9F">
        <w:rPr>
          <w:rFonts w:ascii="Calibri" w:eastAsia="Calibri" w:hAnsi="Calibri" w:cs="Times New Roman"/>
          <w:b/>
          <w:lang w:val="es-ES"/>
        </w:rPr>
        <w:t>UNIVERSIDAD JUÁREZ AUTÓNOMA DE TABASCO</w:t>
      </w:r>
      <w:r>
        <w:rPr>
          <w:rFonts w:ascii="Calibri" w:eastAsia="Calibri" w:hAnsi="Calibri" w:cs="Times New Roman"/>
          <w:lang w:val="es-ES"/>
        </w:rPr>
        <w:t>.</w:t>
      </w:r>
    </w:p>
    <w:p w14:paraId="422F838E" w14:textId="77777777" w:rsidR="00317A9F" w:rsidRDefault="00317A9F" w:rsidP="000140AE">
      <w:pPr>
        <w:jc w:val="both"/>
        <w:rPr>
          <w:rFonts w:ascii="Calibri" w:eastAsia="Calibri" w:hAnsi="Calibri" w:cs="Times New Roman"/>
          <w:lang w:val="es-ES"/>
        </w:rPr>
      </w:pPr>
    </w:p>
    <w:p w14:paraId="33D6A3BF" w14:textId="65FCA9A1" w:rsidR="00317A9F" w:rsidRPr="0018134F" w:rsidRDefault="00317A9F" w:rsidP="000140AE">
      <w:pPr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b/>
          <w:sz w:val="20"/>
          <w:szCs w:val="20"/>
          <w:lang w:val="es-ES"/>
        </w:rPr>
        <w:t>CURSOS:</w:t>
      </w:r>
    </w:p>
    <w:p w14:paraId="290485C4" w14:textId="417792A9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ANALISTA DE PRECIOS UNITARIOS 2005</w:t>
      </w:r>
      <w:r w:rsidR="0018134F" w:rsidRPr="0018134F">
        <w:rPr>
          <w:rFonts w:ascii="Calibri" w:eastAsia="Calibri" w:hAnsi="Calibri" w:cs="Times New Roman"/>
          <w:sz w:val="20"/>
          <w:szCs w:val="20"/>
          <w:lang w:val="es-ES"/>
        </w:rPr>
        <w:t>, 2008, 2012,2016</w:t>
      </w:r>
    </w:p>
    <w:p w14:paraId="2D8C88D8" w14:textId="77777777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2BE57043" w14:textId="192070DA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METODOLOGIA PARA LA EVALUACION MDEL IMPACTO Y DE INDICADORES 2016(OSFE)</w:t>
      </w:r>
    </w:p>
    <w:p w14:paraId="0C96168B" w14:textId="77777777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74EB8093" w14:textId="3D45565E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PRESUPUESTO BASADO EN RESULT</w:t>
      </w:r>
      <w:r w:rsidR="0018134F">
        <w:rPr>
          <w:rFonts w:ascii="Calibri" w:eastAsia="Calibri" w:hAnsi="Calibri" w:cs="Times New Roman"/>
          <w:sz w:val="20"/>
          <w:szCs w:val="20"/>
          <w:lang w:val="es-ES"/>
        </w:rPr>
        <w:t>ADO</w:t>
      </w:r>
      <w:r w:rsidRPr="0018134F">
        <w:rPr>
          <w:rFonts w:ascii="Calibri" w:eastAsia="Calibri" w:hAnsi="Calibri" w:cs="Times New Roman"/>
          <w:sz w:val="20"/>
          <w:szCs w:val="20"/>
          <w:lang w:val="es-ES"/>
        </w:rPr>
        <w:t>S (PBR) 2017 (OSFE)</w:t>
      </w:r>
    </w:p>
    <w:p w14:paraId="4A6B6EF3" w14:textId="77777777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168C3BFE" w14:textId="3CA6DB6A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PRESUPUESTO BASE CERO 2017 (OSFE)</w:t>
      </w:r>
    </w:p>
    <w:p w14:paraId="683C5370" w14:textId="77777777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6D59D909" w14:textId="6D6BB62F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METODOLOGIA PARA LA EVALUACION DEL IMPACTO Y DE INDICADORES</w:t>
      </w:r>
    </w:p>
    <w:p w14:paraId="375C5D15" w14:textId="77777777" w:rsidR="00317A9F" w:rsidRPr="0018134F" w:rsidRDefault="00317A9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756AADCF" w14:textId="77777777" w:rsidR="00445C82" w:rsidRDefault="00317A9F" w:rsidP="000140AE">
      <w:pPr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b/>
          <w:sz w:val="20"/>
          <w:szCs w:val="20"/>
          <w:lang w:val="es-ES"/>
        </w:rPr>
        <w:t>DIPLOMADO</w:t>
      </w:r>
      <w:r w:rsidR="0018134F" w:rsidRPr="0018134F">
        <w:rPr>
          <w:rFonts w:ascii="Calibri" w:eastAsia="Calibri" w:hAnsi="Calibri" w:cs="Times New Roman"/>
          <w:b/>
          <w:sz w:val="20"/>
          <w:szCs w:val="20"/>
          <w:lang w:val="es-ES"/>
        </w:rPr>
        <w:t>S POR LA ASOFIS</w:t>
      </w:r>
      <w:r w:rsidR="00312D3F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</w:p>
    <w:p w14:paraId="583914D2" w14:textId="189AC8E6" w:rsidR="00317A9F" w:rsidRPr="0018134F" w:rsidRDefault="00312D3F" w:rsidP="000140AE">
      <w:pPr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>ASOCIACION NACIONAL DE ORGANISMOS DE FISCALIZACION SUPERIOR Y CONTROL GUBERNAMENTAL A.C.</w:t>
      </w:r>
      <w:r w:rsidR="00445C82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Y CONAC)</w:t>
      </w:r>
      <w:r w:rsidR="00317A9F" w:rsidRPr="0018134F">
        <w:rPr>
          <w:rFonts w:ascii="Calibri" w:eastAsia="Calibri" w:hAnsi="Calibri" w:cs="Times New Roman"/>
          <w:b/>
          <w:sz w:val="20"/>
          <w:szCs w:val="20"/>
          <w:lang w:val="es-ES"/>
        </w:rPr>
        <w:t>:</w:t>
      </w:r>
    </w:p>
    <w:p w14:paraId="152784AD" w14:textId="2E9FC330" w:rsidR="0018134F" w:rsidRPr="0018134F" w:rsidRDefault="0018134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CONTABILIDAD GUBERNAMENTAL POR LA ASOFIS 2016</w:t>
      </w:r>
    </w:p>
    <w:p w14:paraId="6C059E88" w14:textId="77777777" w:rsidR="0018134F" w:rsidRPr="0018134F" w:rsidRDefault="0018134F" w:rsidP="000140AE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76D00ACE" w14:textId="7657C4D0" w:rsidR="0018134F" w:rsidRPr="0018134F" w:rsidRDefault="0018134F" w:rsidP="0018134F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 xml:space="preserve">CONTABILIDAD GUBERNAMENTAL POR LA ASOFIS </w:t>
      </w:r>
      <w:r w:rsidRPr="0018134F">
        <w:rPr>
          <w:rFonts w:ascii="Calibri" w:eastAsia="Calibri" w:hAnsi="Calibri" w:cs="Times New Roman"/>
          <w:sz w:val="20"/>
          <w:szCs w:val="20"/>
          <w:lang w:val="es-ES"/>
        </w:rPr>
        <w:t>2017</w:t>
      </w:r>
    </w:p>
    <w:p w14:paraId="5484665C" w14:textId="4369AEB4" w:rsidR="0018134F" w:rsidRPr="0018134F" w:rsidRDefault="0018134F" w:rsidP="0018134F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485FF8BF" w14:textId="558E5B40" w:rsidR="0018134F" w:rsidRPr="0018134F" w:rsidRDefault="0018134F" w:rsidP="0018134F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18134F">
        <w:rPr>
          <w:rFonts w:ascii="Calibri" w:eastAsia="Calibri" w:hAnsi="Calibri" w:cs="Times New Roman"/>
          <w:sz w:val="20"/>
          <w:szCs w:val="20"/>
          <w:lang w:val="es-ES"/>
        </w:rPr>
        <w:t>LEY DE DISCIPLINA FINANCIERA POR LA ASOFIS 2018</w:t>
      </w:r>
    </w:p>
    <w:p w14:paraId="24D68A8F" w14:textId="77777777" w:rsidR="0018134F" w:rsidRPr="0018134F" w:rsidRDefault="0018134F" w:rsidP="0018134F">
      <w:pPr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0BC0445D" w14:textId="77777777" w:rsidR="00A54CA1" w:rsidRDefault="00A54CA1" w:rsidP="00A54C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</w:pPr>
      <w:r w:rsidRPr="00980F0A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III. </w:t>
      </w:r>
      <w:r w:rsidRPr="00980F0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  <w:t>EXPERIENCIA LABORAL.</w:t>
      </w:r>
    </w:p>
    <w:p w14:paraId="7041C0F2" w14:textId="77777777" w:rsidR="000140AE" w:rsidRDefault="000140AE" w:rsidP="00A54C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s-ES"/>
        </w:rPr>
      </w:pPr>
    </w:p>
    <w:p w14:paraId="41B45E6F" w14:textId="37DC6421" w:rsidR="000140AE" w:rsidRPr="00AF580D" w:rsidRDefault="000140AE" w:rsidP="000140AE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EXPERIENCIA LIC. EN EDUCACION ARTISTICA</w:t>
      </w:r>
    </w:p>
    <w:p w14:paraId="3F97A875" w14:textId="77777777" w:rsidR="000140AE" w:rsidRPr="00AF580D" w:rsidRDefault="000140AE" w:rsidP="000140AE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14:paraId="4577A111" w14:textId="77777777" w:rsidR="00CD599D" w:rsidRPr="00AF580D" w:rsidRDefault="00CD599D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ACOMPAÑANTE DE MUSICA “B” EN JARDINES DE NIÑO</w:t>
      </w:r>
    </w:p>
    <w:p w14:paraId="134B1962" w14:textId="32FE945C" w:rsidR="00CD599D" w:rsidRPr="00AF580D" w:rsidRDefault="00CD599D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1987-2021 HASTA LA FECHA “ACTIVO”</w:t>
      </w:r>
    </w:p>
    <w:p w14:paraId="7285CA97" w14:textId="77777777" w:rsidR="00CD599D" w:rsidRPr="00AF580D" w:rsidRDefault="00CD599D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38266C11" w14:textId="7DD7A202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DIRECTOR DE EDUCACIÓN CULTURA Y RECREACIÓN </w:t>
      </w:r>
      <w:r w:rsidR="00CD599D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(DECUR)</w:t>
      </w:r>
    </w:p>
    <w:p w14:paraId="350CA0AB" w14:textId="54990695" w:rsidR="000140AE" w:rsidRPr="00AF580D" w:rsidRDefault="00CD599D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AYUNTAMIENTO</w:t>
      </w:r>
      <w:r w:rsidR="000140AE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DE JALAPA, TABASCO </w:t>
      </w:r>
    </w:p>
    <w:p w14:paraId="407C8774" w14:textId="432F93EF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201</w:t>
      </w:r>
      <w:r w:rsidR="00CD599D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8</w:t>
      </w: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</w:t>
      </w:r>
      <w:r w:rsidR="00CD599D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-2019</w:t>
      </w:r>
    </w:p>
    <w:p w14:paraId="730A8AE0" w14:textId="77777777" w:rsidR="00FA680F" w:rsidRPr="00AF580D" w:rsidRDefault="00FA680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046543FD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412E4826" w14:textId="71B6F4CF" w:rsidR="00CD599D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SUBDIRECTOR DE</w:t>
      </w:r>
      <w:r w:rsidR="00CD599D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EDUCACION, CULT</w:t>
      </w:r>
      <w:r w:rsidR="00FA680F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U</w:t>
      </w:r>
      <w:r w:rsidR="00CD599D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RA Y RECREACION</w:t>
      </w: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</w:t>
      </w:r>
      <w:r w:rsidR="00FA680F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(</w:t>
      </w: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DECUR</w:t>
      </w:r>
      <w:r w:rsidR="00FA680F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)</w:t>
      </w:r>
    </w:p>
    <w:p w14:paraId="0D9E73E0" w14:textId="12D00184" w:rsidR="00FA680F" w:rsidRPr="00AF580D" w:rsidRDefault="00FA680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AYUNTAMIENTO DE JALAPA, TABASCO 2020</w:t>
      </w:r>
    </w:p>
    <w:p w14:paraId="4CE3A761" w14:textId="77777777" w:rsidR="00FA680F" w:rsidRPr="00AF580D" w:rsidRDefault="00FA680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3BEDE207" w14:textId="2792BBF6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</w:t>
      </w:r>
    </w:p>
    <w:p w14:paraId="30050B53" w14:textId="212DE264" w:rsidR="000140AE" w:rsidRPr="00AF580D" w:rsidRDefault="00FA680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CRONISTA MUNICIPAL JALAPA</w:t>
      </w:r>
    </w:p>
    <w:p w14:paraId="677F7EBC" w14:textId="7852E5F9" w:rsidR="00FA680F" w:rsidRPr="00AF580D" w:rsidRDefault="00FA680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2020-2021 A LA FECHA.</w:t>
      </w:r>
    </w:p>
    <w:p w14:paraId="4C902E64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2FC38BC2" w14:textId="77777777" w:rsidR="0018134F" w:rsidRPr="00AF580D" w:rsidRDefault="0018134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7BD5714E" w14:textId="77777777" w:rsidR="0018134F" w:rsidRPr="00AF580D" w:rsidRDefault="0018134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4668C9C0" w14:textId="77777777" w:rsidR="0018134F" w:rsidRPr="00AF580D" w:rsidRDefault="0018134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3D10B3E0" w14:textId="77777777" w:rsidR="0018134F" w:rsidRPr="00AF580D" w:rsidRDefault="0018134F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525097DB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78DE8B1D" w14:textId="38D228C1" w:rsidR="000140AE" w:rsidRPr="00AF580D" w:rsidRDefault="00CD599D" w:rsidP="000140AE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EXPERIENCIA </w:t>
      </w:r>
      <w:r w:rsidR="000140AE" w:rsidRPr="00AF580D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LIC. EDUCACION ECONOMIA</w:t>
      </w:r>
    </w:p>
    <w:p w14:paraId="0C8BE095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6D337025" w14:textId="2AF2972D" w:rsidR="000140AE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AYUNTAMIENTO DE JALAPA TABASCO</w:t>
      </w:r>
    </w:p>
    <w:p w14:paraId="12498EA9" w14:textId="549BEB46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2016-2017</w:t>
      </w:r>
    </w:p>
    <w:p w14:paraId="7C9DB48B" w14:textId="492429B6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DIRECTOR DE PROGRAMACION</w:t>
      </w:r>
    </w:p>
    <w:p w14:paraId="379E7283" w14:textId="77777777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6962283C" w14:textId="75D773DE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CÍA. CONSTRICCIÓN Y SERVICIOS RELACIONADOS S.A. DE C.V.</w:t>
      </w:r>
    </w:p>
    <w:p w14:paraId="0B6116A5" w14:textId="1E54C7E7" w:rsidR="00FA3C4A" w:rsidRPr="00AF580D" w:rsidRDefault="00335158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2004-2008</w:t>
      </w:r>
    </w:p>
    <w:p w14:paraId="26AE5E28" w14:textId="773AAC3C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ANALISTA</w:t>
      </w:r>
    </w:p>
    <w:p w14:paraId="75AE7C1B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20EE78CD" w14:textId="77777777" w:rsidR="00FA3C4A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proofErr w:type="gramStart"/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DIARVI ,</w:t>
      </w:r>
      <w:proofErr w:type="gramEnd"/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 xml:space="preserve"> S.A. DE C.V</w:t>
      </w:r>
    </w:p>
    <w:p w14:paraId="62C0987E" w14:textId="77777777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2005-2008</w:t>
      </w:r>
    </w:p>
    <w:p w14:paraId="41DC10BE" w14:textId="4F6082BD" w:rsidR="000140AE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ANALISTA</w:t>
      </w:r>
      <w:r w:rsidR="000140AE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.</w:t>
      </w:r>
    </w:p>
    <w:p w14:paraId="327B2975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39F23E94" w14:textId="0BA1BB41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CÍA. ECAPA INSPECCIÓN CONSTRUCCIÓN Y MANTENIMIENTO INDUSTRIAL</w:t>
      </w:r>
    </w:p>
    <w:p w14:paraId="448463A7" w14:textId="7C81CF86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2007-2016</w:t>
      </w:r>
    </w:p>
    <w:p w14:paraId="25EFD317" w14:textId="1B035466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ANALISTA</w:t>
      </w:r>
    </w:p>
    <w:p w14:paraId="1D577BC6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p w14:paraId="403423C3" w14:textId="6462C29E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PR</w:t>
      </w:r>
      <w:r w:rsidR="00335158"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O</w:t>
      </w: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TECTIVE, S., A. DE C.V.</w:t>
      </w:r>
    </w:p>
    <w:p w14:paraId="69C98553" w14:textId="480158A8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2016</w:t>
      </w:r>
    </w:p>
    <w:p w14:paraId="730CAACC" w14:textId="76B30B4E" w:rsidR="00FA3C4A" w:rsidRPr="00AF580D" w:rsidRDefault="00FA3C4A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  <w:r w:rsidRPr="00AF580D">
        <w:rPr>
          <w:rFonts w:cstheme="minorHAnsi"/>
          <w:bCs/>
          <w:color w:val="000000" w:themeColor="text1"/>
          <w:sz w:val="20"/>
          <w:szCs w:val="20"/>
          <w:lang w:val="es-ES"/>
        </w:rPr>
        <w:t>ANALISTA</w:t>
      </w:r>
    </w:p>
    <w:p w14:paraId="2B4CB899" w14:textId="77777777" w:rsidR="000140AE" w:rsidRPr="00AF580D" w:rsidRDefault="000140AE" w:rsidP="000140AE">
      <w:pPr>
        <w:jc w:val="both"/>
        <w:rPr>
          <w:rFonts w:cstheme="minorHAnsi"/>
          <w:bCs/>
          <w:color w:val="000000" w:themeColor="text1"/>
          <w:sz w:val="20"/>
          <w:szCs w:val="20"/>
          <w:lang w:val="es-ES"/>
        </w:rPr>
      </w:pPr>
    </w:p>
    <w:sectPr w:rsidR="000140AE" w:rsidRPr="00AF580D" w:rsidSect="00E710CF">
      <w:headerReference w:type="default" r:id="rId9"/>
      <w:footerReference w:type="default" r:id="rId10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8509F" w14:textId="77777777" w:rsidR="00B36CE7" w:rsidRDefault="00B36CE7" w:rsidP="00245220">
      <w:r>
        <w:separator/>
      </w:r>
    </w:p>
  </w:endnote>
  <w:endnote w:type="continuationSeparator" w:id="0">
    <w:p w14:paraId="6DF8C573" w14:textId="77777777" w:rsidR="00B36CE7" w:rsidRDefault="00B36CE7" w:rsidP="0024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F50DE" w14:textId="5A30FEE4" w:rsidR="00185612" w:rsidRDefault="0018561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4AF4832" wp14:editId="57BA0D23">
          <wp:simplePos x="0" y="0"/>
          <wp:positionH relativeFrom="column">
            <wp:posOffset>-1080135</wp:posOffset>
          </wp:positionH>
          <wp:positionV relativeFrom="paragraph">
            <wp:posOffset>193040</wp:posOffset>
          </wp:positionV>
          <wp:extent cx="7783830" cy="505460"/>
          <wp:effectExtent l="0" t="0" r="1270" b="254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AFDC6" w14:textId="77777777" w:rsidR="00B36CE7" w:rsidRDefault="00B36CE7" w:rsidP="00245220">
      <w:r>
        <w:separator/>
      </w:r>
    </w:p>
  </w:footnote>
  <w:footnote w:type="continuationSeparator" w:id="0">
    <w:p w14:paraId="14B5F40A" w14:textId="77777777" w:rsidR="00B36CE7" w:rsidRDefault="00B36CE7" w:rsidP="0024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E0E9" w14:textId="35009A67" w:rsidR="00185612" w:rsidRPr="00115333" w:rsidRDefault="00E374FE" w:rsidP="00115333">
    <w:pPr>
      <w:tabs>
        <w:tab w:val="center" w:pos="4419"/>
      </w:tabs>
      <w:rPr>
        <w:b/>
        <w:lang w:val="es-ES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B9928F" wp14:editId="4D57689A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4352925" cy="695325"/>
              <wp:effectExtent l="0" t="0" r="0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92950E" w14:textId="6B18F3C9" w:rsidR="00281890" w:rsidRPr="00281890" w:rsidRDefault="00281890" w:rsidP="00281890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s-ES"/>
                            </w:rPr>
                          </w:pPr>
                          <w:r w:rsidRPr="0028189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s-ES"/>
                            </w:rPr>
                            <w:t>H. AYUNTAMIENTO CONSTITUCIONAL</w:t>
                          </w:r>
                        </w:p>
                        <w:p w14:paraId="3B9DF37C" w14:textId="3C6C11C2" w:rsidR="00281890" w:rsidRDefault="00281890" w:rsidP="00281890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s-ES"/>
                            </w:rPr>
                          </w:pPr>
                          <w:r w:rsidRPr="0028189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s-ES"/>
                            </w:rPr>
                            <w:t>DE JALAPA, TABASCO</w:t>
                          </w:r>
                        </w:p>
                        <w:p w14:paraId="65ABF703" w14:textId="11302DB2" w:rsidR="00281890" w:rsidRPr="00E374FE" w:rsidRDefault="00281890" w:rsidP="00281890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 w:rsidRPr="00E374F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2021-2024</w:t>
                          </w:r>
                        </w:p>
                        <w:p w14:paraId="632272E0" w14:textId="77777777" w:rsidR="00281890" w:rsidRPr="00115333" w:rsidRDefault="00281890" w:rsidP="00281890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9928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1.3pt;width:342.75pt;height:54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" filled="f" stroked="f">
              <v:textbox>
                <w:txbxContent>
                  <w:p w14:paraId="2E92950E" w14:textId="6B18F3C9" w:rsidR="00281890" w:rsidRPr="00281890" w:rsidRDefault="00281890" w:rsidP="00281890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:lang w:val="es-ES"/>
                      </w:rPr>
                    </w:pPr>
                    <w:r w:rsidRPr="00281890">
                      <w:rPr>
                        <w:rFonts w:ascii="Arial" w:hAnsi="Arial" w:cs="Arial"/>
                        <w:b/>
                        <w:sz w:val="28"/>
                        <w:szCs w:val="28"/>
                        <w:lang w:val="es-ES"/>
                      </w:rPr>
                      <w:t>H. AYUNTAMIENTO CONSTITUCIONAL</w:t>
                    </w:r>
                  </w:p>
                  <w:p w14:paraId="3B9DF37C" w14:textId="3C6C11C2" w:rsidR="00281890" w:rsidRDefault="00281890" w:rsidP="00281890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:lang w:val="es-ES"/>
                      </w:rPr>
                    </w:pPr>
                    <w:r w:rsidRPr="00281890">
                      <w:rPr>
                        <w:rFonts w:ascii="Arial" w:hAnsi="Arial" w:cs="Arial"/>
                        <w:b/>
                        <w:sz w:val="28"/>
                        <w:szCs w:val="28"/>
                        <w:lang w:val="es-ES"/>
                      </w:rPr>
                      <w:t>DE JALAPA, TABASCO</w:t>
                    </w:r>
                  </w:p>
                  <w:p w14:paraId="65ABF703" w14:textId="11302DB2" w:rsidR="00281890" w:rsidRPr="00E374FE" w:rsidRDefault="00281890" w:rsidP="00281890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  <w:r w:rsidRPr="00E374FE">
                      <w:rPr>
                        <w:rFonts w:ascii="Arial" w:hAnsi="Arial" w:cs="Arial"/>
                        <w:b/>
                        <w:lang w:val="es-ES"/>
                      </w:rPr>
                      <w:t>2021-2024</w:t>
                    </w:r>
                  </w:p>
                  <w:p w14:paraId="632272E0" w14:textId="77777777" w:rsidR="00281890" w:rsidRPr="00115333" w:rsidRDefault="00281890" w:rsidP="00281890">
                    <w:pPr>
                      <w:pStyle w:val="Encabezado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81890" w:rsidRPr="00363BEB">
      <w:rPr>
        <w:rFonts w:ascii="Copperplate Gothic Bold" w:hAnsi="Copperplate Gothic Bold"/>
        <w:noProof/>
        <w:sz w:val="40"/>
        <w:szCs w:val="40"/>
        <w:lang w:eastAsia="es-MX"/>
      </w:rPr>
      <w:drawing>
        <wp:anchor distT="0" distB="0" distL="114300" distR="114300" simplePos="0" relativeHeight="251660288" behindDoc="1" locked="0" layoutInCell="1" allowOverlap="1" wp14:anchorId="2112525E" wp14:editId="73302633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1583690"/>
          <wp:effectExtent l="0" t="0" r="0" b="0"/>
          <wp:wrapTopAndBottom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87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45BF5B" wp14:editId="099BD7B3">
              <wp:simplePos x="0" y="0"/>
              <wp:positionH relativeFrom="column">
                <wp:posOffset>739140</wp:posOffset>
              </wp:positionH>
              <wp:positionV relativeFrom="paragraph">
                <wp:posOffset>369570</wp:posOffset>
              </wp:positionV>
              <wp:extent cx="2343150" cy="158369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58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707B28" w14:textId="21D71341" w:rsidR="00E42878" w:rsidRPr="00E42878" w:rsidRDefault="00E42878" w:rsidP="00E42878">
                          <w:pPr>
                            <w:tabs>
                              <w:tab w:val="center" w:pos="4419"/>
                            </w:tabs>
                            <w:rPr>
                              <w:rFonts w:ascii="Copperplate Gothic Bold" w:hAnsi="Copperplate Gothic Bold"/>
                              <w:noProof/>
                              <w:color w:val="000000" w:themeColor="text1"/>
                              <w:sz w:val="28"/>
                              <w:szCs w:val="28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45BF5B" id="Cuadro de texto 1" o:spid="_x0000_s1028" type="#_x0000_t202" style="position:absolute;margin-left:58.2pt;margin-top:29.1pt;width:184.5pt;height:124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" filled="f" stroked="f">
              <v:textbox style="mso-fit-shape-to-text:t">
                <w:txbxContent>
                  <w:p w14:paraId="2C707B28" w14:textId="21D71341" w:rsidR="00E42878" w:rsidRPr="00E42878" w:rsidRDefault="00E42878" w:rsidP="00E42878">
                    <w:pPr>
                      <w:tabs>
                        <w:tab w:val="center" w:pos="4419"/>
                      </w:tabs>
                      <w:rPr>
                        <w:rFonts w:ascii="Copperplate Gothic Bold" w:hAnsi="Copperplate Gothic Bold"/>
                        <w:noProof/>
                        <w:color w:val="000000" w:themeColor="text1"/>
                        <w:sz w:val="28"/>
                        <w:szCs w:val="28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C08AE"/>
    <w:multiLevelType w:val="hybridMultilevel"/>
    <w:tmpl w:val="1EDE8AD8"/>
    <w:lvl w:ilvl="0" w:tplc="353E0B6A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912" w:hanging="360"/>
      </w:pPr>
    </w:lvl>
    <w:lvl w:ilvl="2" w:tplc="080A001B" w:tentative="1">
      <w:start w:val="1"/>
      <w:numFmt w:val="lowerRoman"/>
      <w:lvlText w:val="%3."/>
      <w:lvlJc w:val="right"/>
      <w:pPr>
        <w:ind w:left="4632" w:hanging="180"/>
      </w:pPr>
    </w:lvl>
    <w:lvl w:ilvl="3" w:tplc="080A000F" w:tentative="1">
      <w:start w:val="1"/>
      <w:numFmt w:val="decimal"/>
      <w:lvlText w:val="%4."/>
      <w:lvlJc w:val="left"/>
      <w:pPr>
        <w:ind w:left="5352" w:hanging="360"/>
      </w:pPr>
    </w:lvl>
    <w:lvl w:ilvl="4" w:tplc="080A0019" w:tentative="1">
      <w:start w:val="1"/>
      <w:numFmt w:val="lowerLetter"/>
      <w:lvlText w:val="%5."/>
      <w:lvlJc w:val="left"/>
      <w:pPr>
        <w:ind w:left="6072" w:hanging="360"/>
      </w:pPr>
    </w:lvl>
    <w:lvl w:ilvl="5" w:tplc="080A001B" w:tentative="1">
      <w:start w:val="1"/>
      <w:numFmt w:val="lowerRoman"/>
      <w:lvlText w:val="%6."/>
      <w:lvlJc w:val="right"/>
      <w:pPr>
        <w:ind w:left="6792" w:hanging="180"/>
      </w:pPr>
    </w:lvl>
    <w:lvl w:ilvl="6" w:tplc="080A000F" w:tentative="1">
      <w:start w:val="1"/>
      <w:numFmt w:val="decimal"/>
      <w:lvlText w:val="%7."/>
      <w:lvlJc w:val="left"/>
      <w:pPr>
        <w:ind w:left="7512" w:hanging="360"/>
      </w:pPr>
    </w:lvl>
    <w:lvl w:ilvl="7" w:tplc="080A0019" w:tentative="1">
      <w:start w:val="1"/>
      <w:numFmt w:val="lowerLetter"/>
      <w:lvlText w:val="%8."/>
      <w:lvlJc w:val="left"/>
      <w:pPr>
        <w:ind w:left="8232" w:hanging="360"/>
      </w:pPr>
    </w:lvl>
    <w:lvl w:ilvl="8" w:tplc="080A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20"/>
    <w:rsid w:val="000140AE"/>
    <w:rsid w:val="0003526F"/>
    <w:rsid w:val="00040965"/>
    <w:rsid w:val="00075E84"/>
    <w:rsid w:val="000A14D2"/>
    <w:rsid w:val="000C0A4A"/>
    <w:rsid w:val="000C4D64"/>
    <w:rsid w:val="00115333"/>
    <w:rsid w:val="00131111"/>
    <w:rsid w:val="00135ABA"/>
    <w:rsid w:val="0015197B"/>
    <w:rsid w:val="0018134F"/>
    <w:rsid w:val="00185612"/>
    <w:rsid w:val="001B26CE"/>
    <w:rsid w:val="001E5266"/>
    <w:rsid w:val="001F17E2"/>
    <w:rsid w:val="001F3B3C"/>
    <w:rsid w:val="00205F61"/>
    <w:rsid w:val="00224468"/>
    <w:rsid w:val="00230706"/>
    <w:rsid w:val="002357F7"/>
    <w:rsid w:val="00245220"/>
    <w:rsid w:val="0027468F"/>
    <w:rsid w:val="00281890"/>
    <w:rsid w:val="00284190"/>
    <w:rsid w:val="002864C1"/>
    <w:rsid w:val="002A3E0A"/>
    <w:rsid w:val="002B25D5"/>
    <w:rsid w:val="002F0287"/>
    <w:rsid w:val="00312D3F"/>
    <w:rsid w:val="00317A9F"/>
    <w:rsid w:val="00335158"/>
    <w:rsid w:val="00343629"/>
    <w:rsid w:val="00363BEB"/>
    <w:rsid w:val="0036575A"/>
    <w:rsid w:val="00373AF7"/>
    <w:rsid w:val="00380836"/>
    <w:rsid w:val="003C0C40"/>
    <w:rsid w:val="003E43D8"/>
    <w:rsid w:val="003E4DF1"/>
    <w:rsid w:val="003E5FD0"/>
    <w:rsid w:val="00406C24"/>
    <w:rsid w:val="00425BAE"/>
    <w:rsid w:val="00437089"/>
    <w:rsid w:val="00445C82"/>
    <w:rsid w:val="00484C30"/>
    <w:rsid w:val="004B15E1"/>
    <w:rsid w:val="004C23F3"/>
    <w:rsid w:val="0052351E"/>
    <w:rsid w:val="00527A74"/>
    <w:rsid w:val="005420E2"/>
    <w:rsid w:val="00576F8D"/>
    <w:rsid w:val="00590C8B"/>
    <w:rsid w:val="005B1118"/>
    <w:rsid w:val="005C77DE"/>
    <w:rsid w:val="005D6926"/>
    <w:rsid w:val="005F2E10"/>
    <w:rsid w:val="0060270A"/>
    <w:rsid w:val="006069BD"/>
    <w:rsid w:val="00635D89"/>
    <w:rsid w:val="00672F42"/>
    <w:rsid w:val="006A3BFD"/>
    <w:rsid w:val="006A6739"/>
    <w:rsid w:val="006C5B1F"/>
    <w:rsid w:val="006F21E5"/>
    <w:rsid w:val="007066F8"/>
    <w:rsid w:val="00711855"/>
    <w:rsid w:val="00751583"/>
    <w:rsid w:val="00765C97"/>
    <w:rsid w:val="00794168"/>
    <w:rsid w:val="007A26B0"/>
    <w:rsid w:val="007C664E"/>
    <w:rsid w:val="00827890"/>
    <w:rsid w:val="00832803"/>
    <w:rsid w:val="00861403"/>
    <w:rsid w:val="0088015A"/>
    <w:rsid w:val="00885B30"/>
    <w:rsid w:val="008A7BA6"/>
    <w:rsid w:val="008C1229"/>
    <w:rsid w:val="009350D8"/>
    <w:rsid w:val="00942567"/>
    <w:rsid w:val="009A39DC"/>
    <w:rsid w:val="009C2F65"/>
    <w:rsid w:val="00A44F88"/>
    <w:rsid w:val="00A52946"/>
    <w:rsid w:val="00A5302B"/>
    <w:rsid w:val="00A54CA1"/>
    <w:rsid w:val="00A941BB"/>
    <w:rsid w:val="00AF580D"/>
    <w:rsid w:val="00B13E2A"/>
    <w:rsid w:val="00B20834"/>
    <w:rsid w:val="00B2363B"/>
    <w:rsid w:val="00B34693"/>
    <w:rsid w:val="00B36CE7"/>
    <w:rsid w:val="00B533B3"/>
    <w:rsid w:val="00B5408E"/>
    <w:rsid w:val="00B55EE3"/>
    <w:rsid w:val="00BB108E"/>
    <w:rsid w:val="00C17F53"/>
    <w:rsid w:val="00C278E6"/>
    <w:rsid w:val="00C513CB"/>
    <w:rsid w:val="00C5196A"/>
    <w:rsid w:val="00CA0175"/>
    <w:rsid w:val="00CD599D"/>
    <w:rsid w:val="00CF28B0"/>
    <w:rsid w:val="00D0110D"/>
    <w:rsid w:val="00D42C4E"/>
    <w:rsid w:val="00D448EB"/>
    <w:rsid w:val="00DA0AFF"/>
    <w:rsid w:val="00DB365B"/>
    <w:rsid w:val="00DE5258"/>
    <w:rsid w:val="00DF048D"/>
    <w:rsid w:val="00E14B08"/>
    <w:rsid w:val="00E374FE"/>
    <w:rsid w:val="00E402A5"/>
    <w:rsid w:val="00E42878"/>
    <w:rsid w:val="00E64B0B"/>
    <w:rsid w:val="00E67683"/>
    <w:rsid w:val="00E710CF"/>
    <w:rsid w:val="00EC65ED"/>
    <w:rsid w:val="00EF2017"/>
    <w:rsid w:val="00F0087A"/>
    <w:rsid w:val="00F054D4"/>
    <w:rsid w:val="00F111D2"/>
    <w:rsid w:val="00F11924"/>
    <w:rsid w:val="00F30BB5"/>
    <w:rsid w:val="00F46349"/>
    <w:rsid w:val="00F643D7"/>
    <w:rsid w:val="00F9737D"/>
    <w:rsid w:val="00FA3C4A"/>
    <w:rsid w:val="00FA5B30"/>
    <w:rsid w:val="00FA680F"/>
    <w:rsid w:val="00FE4B0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FC737F"/>
  <w15:chartTrackingRefBased/>
  <w15:docId w15:val="{58FE2068-9578-3740-B1DC-F37C3FDB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2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220"/>
  </w:style>
  <w:style w:type="paragraph" w:styleId="Piedepgina">
    <w:name w:val="footer"/>
    <w:basedOn w:val="Normal"/>
    <w:link w:val="PiedepginaCar"/>
    <w:uiPriority w:val="99"/>
    <w:unhideWhenUsed/>
    <w:rsid w:val="002452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220"/>
  </w:style>
  <w:style w:type="paragraph" w:customStyle="1" w:styleId="Default">
    <w:name w:val="Default"/>
    <w:rsid w:val="00F643D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aconcuadrcula">
    <w:name w:val="Table Grid"/>
    <w:basedOn w:val="Tablanormal"/>
    <w:uiPriority w:val="39"/>
    <w:rsid w:val="00F64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7B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B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1855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710CF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B850A20-C6C8-4749-97C2-E3590816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Nallely Cordova</dc:creator>
  <cp:keywords/>
  <dc:description/>
  <cp:lastModifiedBy>Rec_Humanos</cp:lastModifiedBy>
  <cp:revision>63</cp:revision>
  <cp:lastPrinted>2021-10-12T18:46:00Z</cp:lastPrinted>
  <dcterms:created xsi:type="dcterms:W3CDTF">2021-10-05T14:17:00Z</dcterms:created>
  <dcterms:modified xsi:type="dcterms:W3CDTF">2021-12-01T18:16:00Z</dcterms:modified>
</cp:coreProperties>
</file>